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870BA" w14:textId="2B964B73" w:rsidR="00D464F0" w:rsidRPr="00651482" w:rsidRDefault="00651482" w:rsidP="006A70EA">
      <w:pPr>
        <w:pStyle w:val="a3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51482">
        <w:rPr>
          <w:rFonts w:ascii="Times New Roman" w:hAnsi="Times New Roman" w:cs="Times New Roman"/>
          <w:sz w:val="28"/>
          <w:szCs w:val="28"/>
        </w:rPr>
        <w:t>Приложение № 2 к Приказу №</w:t>
      </w:r>
      <w:r w:rsidR="006A70EA">
        <w:rPr>
          <w:rFonts w:ascii="Times New Roman" w:hAnsi="Times New Roman" w:cs="Times New Roman"/>
          <w:sz w:val="28"/>
          <w:szCs w:val="28"/>
        </w:rPr>
        <w:t xml:space="preserve">__    </w:t>
      </w:r>
      <w:r w:rsidRPr="00651482">
        <w:rPr>
          <w:rFonts w:ascii="Times New Roman" w:hAnsi="Times New Roman" w:cs="Times New Roman"/>
          <w:sz w:val="28"/>
          <w:szCs w:val="28"/>
        </w:rPr>
        <w:t xml:space="preserve"> </w:t>
      </w:r>
      <w:r w:rsidR="006A70EA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25D9699F" w14:textId="17A784C3" w:rsidR="00651482" w:rsidRDefault="00651482" w:rsidP="006514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6A70EA">
        <w:rPr>
          <w:rFonts w:ascii="Times New Roman" w:hAnsi="Times New Roman" w:cs="Times New Roman"/>
          <w:sz w:val="28"/>
          <w:szCs w:val="28"/>
        </w:rPr>
        <w:t xml:space="preserve"> </w:t>
      </w:r>
      <w:r w:rsidRPr="00651482">
        <w:rPr>
          <w:rFonts w:ascii="Times New Roman" w:hAnsi="Times New Roman" w:cs="Times New Roman"/>
          <w:sz w:val="28"/>
          <w:szCs w:val="28"/>
        </w:rPr>
        <w:t xml:space="preserve">от </w:t>
      </w:r>
      <w:r w:rsidR="006A70EA">
        <w:rPr>
          <w:rFonts w:ascii="Times New Roman" w:hAnsi="Times New Roman" w:cs="Times New Roman"/>
          <w:sz w:val="28"/>
          <w:szCs w:val="28"/>
        </w:rPr>
        <w:t>21</w:t>
      </w:r>
      <w:r w:rsidR="00826576">
        <w:rPr>
          <w:rFonts w:ascii="Times New Roman" w:hAnsi="Times New Roman" w:cs="Times New Roman"/>
          <w:sz w:val="28"/>
          <w:szCs w:val="28"/>
        </w:rPr>
        <w:t>.</w:t>
      </w:r>
      <w:r w:rsidR="006A70EA">
        <w:rPr>
          <w:rFonts w:ascii="Times New Roman" w:hAnsi="Times New Roman" w:cs="Times New Roman"/>
          <w:sz w:val="28"/>
          <w:szCs w:val="28"/>
        </w:rPr>
        <w:t>10</w:t>
      </w:r>
      <w:r w:rsidR="00826576">
        <w:rPr>
          <w:rFonts w:ascii="Times New Roman" w:hAnsi="Times New Roman" w:cs="Times New Roman"/>
          <w:sz w:val="28"/>
          <w:szCs w:val="28"/>
        </w:rPr>
        <w:t>.</w:t>
      </w:r>
      <w:r w:rsidR="009C75E0">
        <w:rPr>
          <w:rFonts w:ascii="Times New Roman" w:hAnsi="Times New Roman" w:cs="Times New Roman"/>
          <w:sz w:val="28"/>
          <w:szCs w:val="28"/>
        </w:rPr>
        <w:t>2025</w:t>
      </w:r>
      <w:r w:rsidRPr="0065148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8C74F3C" w14:textId="58FEF8AB" w:rsidR="00651482" w:rsidRDefault="00651482" w:rsidP="0065148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8968AD7" w14:textId="52594853" w:rsidR="004C516D" w:rsidRDefault="004C516D" w:rsidP="0065148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6387969" w14:textId="77777777" w:rsidR="004C516D" w:rsidRDefault="004C516D" w:rsidP="0065148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E40D92E" w14:textId="18D8BA5E" w:rsidR="00651482" w:rsidRDefault="00651482" w:rsidP="0065148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D7256FA" w14:textId="40CC304C" w:rsidR="00651482" w:rsidRPr="004C516D" w:rsidRDefault="00651482" w:rsidP="0065148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516D"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14:paraId="7EB32485" w14:textId="50C53D1C" w:rsidR="00E56765" w:rsidRDefault="00651482" w:rsidP="0065148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516D">
        <w:rPr>
          <w:rFonts w:ascii="Times New Roman" w:hAnsi="Times New Roman" w:cs="Times New Roman"/>
          <w:b/>
          <w:bCs/>
          <w:sz w:val="28"/>
          <w:szCs w:val="28"/>
        </w:rPr>
        <w:t xml:space="preserve">Центра </w:t>
      </w:r>
      <w:r w:rsidR="009C75E0">
        <w:rPr>
          <w:rFonts w:ascii="Times New Roman" w:hAnsi="Times New Roman" w:cs="Times New Roman"/>
          <w:b/>
          <w:bCs/>
          <w:sz w:val="28"/>
          <w:szCs w:val="28"/>
        </w:rPr>
        <w:t>карьеры</w:t>
      </w:r>
      <w:r w:rsidRPr="004C51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465BCBB" w14:textId="18D292AB" w:rsidR="00651482" w:rsidRPr="004C516D" w:rsidRDefault="00651482" w:rsidP="0065148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516D">
        <w:rPr>
          <w:rFonts w:ascii="Times New Roman" w:hAnsi="Times New Roman" w:cs="Times New Roman"/>
          <w:b/>
          <w:bCs/>
          <w:sz w:val="28"/>
          <w:szCs w:val="28"/>
        </w:rPr>
        <w:t>ГБ</w:t>
      </w:r>
      <w:r w:rsidR="006A70EA">
        <w:rPr>
          <w:rFonts w:ascii="Times New Roman" w:hAnsi="Times New Roman" w:cs="Times New Roman"/>
          <w:b/>
          <w:bCs/>
          <w:sz w:val="28"/>
          <w:szCs w:val="28"/>
        </w:rPr>
        <w:t>ПОО</w:t>
      </w:r>
      <w:r w:rsidRPr="004C516D">
        <w:rPr>
          <w:rFonts w:ascii="Times New Roman" w:hAnsi="Times New Roman" w:cs="Times New Roman"/>
          <w:b/>
          <w:bCs/>
          <w:sz w:val="28"/>
          <w:szCs w:val="28"/>
        </w:rPr>
        <w:t xml:space="preserve"> ЛНР «ККТСПИ»</w:t>
      </w:r>
    </w:p>
    <w:p w14:paraId="11A0C523" w14:textId="5FB78E3E" w:rsidR="00651482" w:rsidRDefault="00651482" w:rsidP="006514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4536"/>
        <w:gridCol w:w="4105"/>
      </w:tblGrid>
      <w:tr w:rsidR="00651482" w14:paraId="3B733216" w14:textId="77777777" w:rsidTr="009C75E0">
        <w:tc>
          <w:tcPr>
            <w:tcW w:w="704" w:type="dxa"/>
          </w:tcPr>
          <w:p w14:paraId="30EEF901" w14:textId="7706D250" w:rsidR="00651482" w:rsidRDefault="00651482" w:rsidP="006514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36" w:type="dxa"/>
            <w:vAlign w:val="center"/>
          </w:tcPr>
          <w:p w14:paraId="5AD3694A" w14:textId="5C1DF871" w:rsidR="00651482" w:rsidRDefault="00651482" w:rsidP="004C51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Ф.И.О., должность</w:t>
            </w:r>
          </w:p>
        </w:tc>
        <w:tc>
          <w:tcPr>
            <w:tcW w:w="4105" w:type="dxa"/>
          </w:tcPr>
          <w:p w14:paraId="7B7B121F" w14:textId="77777777" w:rsidR="00651482" w:rsidRDefault="00651482" w:rsidP="006514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482" w14:paraId="426D022C" w14:textId="77777777" w:rsidTr="009C75E0">
        <w:tc>
          <w:tcPr>
            <w:tcW w:w="704" w:type="dxa"/>
          </w:tcPr>
          <w:p w14:paraId="4D555586" w14:textId="192D7E52" w:rsidR="00651482" w:rsidRDefault="00651482" w:rsidP="006514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14:paraId="5DBEE638" w14:textId="433E4B2E" w:rsidR="00651482" w:rsidRDefault="00651482" w:rsidP="006514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Копысова И.П., заместитель директора </w:t>
            </w:r>
            <w:r w:rsidR="006A70EA">
              <w:rPr>
                <w:rFonts w:ascii="Times New Roman" w:hAnsi="Times New Roman" w:cs="Times New Roman"/>
                <w:sz w:val="28"/>
                <w:szCs w:val="28"/>
              </w:rPr>
              <w:t>по УПР</w:t>
            </w:r>
          </w:p>
        </w:tc>
        <w:tc>
          <w:tcPr>
            <w:tcW w:w="4105" w:type="dxa"/>
          </w:tcPr>
          <w:p w14:paraId="7F92EBCD" w14:textId="3D01F892" w:rsidR="00651482" w:rsidRDefault="00651482" w:rsidP="006514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</w:t>
            </w:r>
            <w:r w:rsidR="009C75E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ГБ</w:t>
            </w:r>
            <w:r w:rsidR="006A70E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ЛНР «ККТСПИ»</w:t>
            </w:r>
          </w:p>
        </w:tc>
      </w:tr>
      <w:tr w:rsidR="00651482" w14:paraId="55BF8ADA" w14:textId="77777777" w:rsidTr="009C75E0">
        <w:tc>
          <w:tcPr>
            <w:tcW w:w="704" w:type="dxa"/>
          </w:tcPr>
          <w:p w14:paraId="6AF91EA2" w14:textId="0153CDAF" w:rsidR="00651482" w:rsidRDefault="00651482" w:rsidP="006514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14:paraId="72192615" w14:textId="2AFFFDB8" w:rsidR="00651482" w:rsidRDefault="0004325F" w:rsidP="006514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Моргунова Н.Н., заместитель директора</w:t>
            </w:r>
            <w:r w:rsidR="006A70EA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4105" w:type="dxa"/>
          </w:tcPr>
          <w:p w14:paraId="49D6EFEF" w14:textId="0281BE6F" w:rsidR="00651482" w:rsidRDefault="0004325F" w:rsidP="006514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</w:t>
            </w:r>
            <w:r w:rsidR="009C75E0">
              <w:rPr>
                <w:rFonts w:ascii="Times New Roman" w:hAnsi="Times New Roman" w:cs="Times New Roman"/>
                <w:sz w:val="28"/>
                <w:szCs w:val="28"/>
              </w:rPr>
              <w:t xml:space="preserve"> ЦК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ГБ</w:t>
            </w:r>
            <w:r w:rsidR="006A70E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ЛНР «ККТСПИ»</w:t>
            </w:r>
          </w:p>
        </w:tc>
      </w:tr>
      <w:tr w:rsidR="0004325F" w14:paraId="527BF9DB" w14:textId="77777777" w:rsidTr="009C75E0">
        <w:tc>
          <w:tcPr>
            <w:tcW w:w="704" w:type="dxa"/>
          </w:tcPr>
          <w:p w14:paraId="455E5EEB" w14:textId="67BABBF6" w:rsidR="0004325F" w:rsidRDefault="0004325F" w:rsidP="000432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14:paraId="506C25AD" w14:textId="2518828D" w:rsidR="0004325F" w:rsidRDefault="0004325F" w:rsidP="000432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Мельников А.А., заместитель директора</w:t>
            </w:r>
            <w:r w:rsidR="006A70EA">
              <w:rPr>
                <w:rFonts w:ascii="Times New Roman" w:hAnsi="Times New Roman" w:cs="Times New Roman"/>
                <w:sz w:val="28"/>
                <w:szCs w:val="28"/>
              </w:rPr>
              <w:t xml:space="preserve"> по УМР</w:t>
            </w:r>
          </w:p>
        </w:tc>
        <w:tc>
          <w:tcPr>
            <w:tcW w:w="4105" w:type="dxa"/>
          </w:tcPr>
          <w:p w14:paraId="5FEE428D" w14:textId="2846BAED" w:rsidR="0004325F" w:rsidRDefault="0004325F" w:rsidP="000432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ЦК ГБ</w:t>
            </w:r>
            <w:r w:rsidR="006A70E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A70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ЛНР «ККТСПИ»</w:t>
            </w:r>
          </w:p>
        </w:tc>
      </w:tr>
      <w:tr w:rsidR="0004325F" w14:paraId="360D5D6E" w14:textId="77777777" w:rsidTr="009C75E0">
        <w:tc>
          <w:tcPr>
            <w:tcW w:w="704" w:type="dxa"/>
          </w:tcPr>
          <w:p w14:paraId="303E9DAB" w14:textId="59E7F804" w:rsidR="0004325F" w:rsidRDefault="0004325F" w:rsidP="000432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6D33861B" w14:textId="6C421021" w:rsidR="0004325F" w:rsidRDefault="0004325F" w:rsidP="000432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Гвоздецкая Е.Ю., профконсультант</w:t>
            </w:r>
          </w:p>
        </w:tc>
        <w:tc>
          <w:tcPr>
            <w:tcW w:w="4105" w:type="dxa"/>
          </w:tcPr>
          <w:p w14:paraId="6CACA39B" w14:textId="08A5E310" w:rsidR="0004325F" w:rsidRDefault="0004325F" w:rsidP="000432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ЦК</w:t>
            </w:r>
          </w:p>
        </w:tc>
      </w:tr>
      <w:tr w:rsidR="0004325F" w14:paraId="41474A51" w14:textId="77777777" w:rsidTr="009C75E0">
        <w:tc>
          <w:tcPr>
            <w:tcW w:w="704" w:type="dxa"/>
          </w:tcPr>
          <w:p w14:paraId="29598840" w14:textId="4FB988BF" w:rsidR="0004325F" w:rsidRDefault="0004325F" w:rsidP="000432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14:paraId="6ACCB8B8" w14:textId="23F1A0D2" w:rsidR="0004325F" w:rsidRDefault="0004325F" w:rsidP="000432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Сушенцева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proofErr w:type="gramStart"/>
            <w:r w:rsidR="006A70EA">
              <w:rPr>
                <w:rFonts w:ascii="Times New Roman" w:hAnsi="Times New Roman" w:cs="Times New Roman"/>
                <w:sz w:val="28"/>
                <w:szCs w:val="28"/>
              </w:rPr>
              <w:t>завед.отделением</w:t>
            </w:r>
            <w:proofErr w:type="spellEnd"/>
            <w:proofErr w:type="gramEnd"/>
            <w:r w:rsidR="006A70EA">
              <w:rPr>
                <w:rFonts w:ascii="Times New Roman" w:hAnsi="Times New Roman" w:cs="Times New Roman"/>
                <w:sz w:val="28"/>
                <w:szCs w:val="28"/>
              </w:rPr>
              <w:t xml:space="preserve"> ППКРС</w:t>
            </w:r>
          </w:p>
        </w:tc>
        <w:tc>
          <w:tcPr>
            <w:tcW w:w="4105" w:type="dxa"/>
          </w:tcPr>
          <w:p w14:paraId="4AD750E5" w14:textId="218E4E4B" w:rsidR="0004325F" w:rsidRDefault="0004325F" w:rsidP="000432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ЦК</w:t>
            </w:r>
          </w:p>
        </w:tc>
      </w:tr>
      <w:tr w:rsidR="0004325F" w14:paraId="76C488F5" w14:textId="77777777" w:rsidTr="009C75E0">
        <w:tc>
          <w:tcPr>
            <w:tcW w:w="704" w:type="dxa"/>
          </w:tcPr>
          <w:p w14:paraId="39C622FF" w14:textId="1A9671B3" w:rsidR="0004325F" w:rsidRDefault="0004325F" w:rsidP="000432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14:paraId="013968E8" w14:textId="536B7E64" w:rsidR="0004325F" w:rsidRDefault="006A70EA" w:rsidP="000432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Вегержинская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методист</w:t>
            </w:r>
          </w:p>
        </w:tc>
        <w:tc>
          <w:tcPr>
            <w:tcW w:w="4105" w:type="dxa"/>
          </w:tcPr>
          <w:p w14:paraId="127A3EB6" w14:textId="5760FD48" w:rsidR="0004325F" w:rsidRDefault="0004325F" w:rsidP="000432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ЦК</w:t>
            </w:r>
          </w:p>
        </w:tc>
      </w:tr>
      <w:tr w:rsidR="0004325F" w14:paraId="414E60BF" w14:textId="77777777" w:rsidTr="009C75E0">
        <w:tc>
          <w:tcPr>
            <w:tcW w:w="704" w:type="dxa"/>
          </w:tcPr>
          <w:p w14:paraId="6CC71739" w14:textId="17B4C47C" w:rsidR="0004325F" w:rsidRDefault="0004325F" w:rsidP="000432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14:paraId="2CD2E3D0" w14:textId="493BC801" w:rsidR="0004325F" w:rsidRDefault="006A70EA" w:rsidP="000432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Иванченко Л.Н., методист</w:t>
            </w:r>
          </w:p>
        </w:tc>
        <w:tc>
          <w:tcPr>
            <w:tcW w:w="4105" w:type="dxa"/>
          </w:tcPr>
          <w:p w14:paraId="317A7103" w14:textId="28F9C755" w:rsidR="0004325F" w:rsidRDefault="0004325F" w:rsidP="000432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ЦК</w:t>
            </w:r>
          </w:p>
        </w:tc>
      </w:tr>
      <w:tr w:rsidR="0004325F" w14:paraId="3229D197" w14:textId="77777777" w:rsidTr="009C75E0">
        <w:tc>
          <w:tcPr>
            <w:tcW w:w="704" w:type="dxa"/>
          </w:tcPr>
          <w:p w14:paraId="01254038" w14:textId="6A81D350" w:rsidR="0004325F" w:rsidRDefault="0004325F" w:rsidP="000432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14:paraId="0D1D5C65" w14:textId="7D76F942" w:rsidR="0004325F" w:rsidRDefault="006A70EA" w:rsidP="000432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Сухомлинова Н.П., методист</w:t>
            </w:r>
          </w:p>
        </w:tc>
        <w:tc>
          <w:tcPr>
            <w:tcW w:w="4105" w:type="dxa"/>
          </w:tcPr>
          <w:p w14:paraId="3A6E3D13" w14:textId="0BB5F074" w:rsidR="0004325F" w:rsidRDefault="0004325F" w:rsidP="000432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ЦК</w:t>
            </w:r>
          </w:p>
        </w:tc>
      </w:tr>
      <w:tr w:rsidR="006A70EA" w14:paraId="3189A1AF" w14:textId="77777777" w:rsidTr="009C75E0">
        <w:tc>
          <w:tcPr>
            <w:tcW w:w="704" w:type="dxa"/>
          </w:tcPr>
          <w:p w14:paraId="4594995C" w14:textId="64A3DBF1" w:rsidR="006A70EA" w:rsidRDefault="006A70EA" w:rsidP="006A70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14:paraId="70CC4063" w14:textId="60A4F9A7" w:rsidR="006A70EA" w:rsidRDefault="006A70EA" w:rsidP="006A70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Наретя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Н.С., педагог-психолог</w:t>
            </w:r>
          </w:p>
        </w:tc>
        <w:tc>
          <w:tcPr>
            <w:tcW w:w="4105" w:type="dxa"/>
          </w:tcPr>
          <w:p w14:paraId="66CF15F1" w14:textId="76E7C1D3" w:rsidR="006A70EA" w:rsidRDefault="006A70EA" w:rsidP="006A70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ЦК</w:t>
            </w:r>
          </w:p>
        </w:tc>
      </w:tr>
      <w:tr w:rsidR="006A70EA" w14:paraId="71D84C12" w14:textId="77777777" w:rsidTr="009C75E0">
        <w:tc>
          <w:tcPr>
            <w:tcW w:w="704" w:type="dxa"/>
          </w:tcPr>
          <w:p w14:paraId="42624618" w14:textId="24F66435" w:rsidR="006A70EA" w:rsidRDefault="006A70EA" w:rsidP="006A70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14:paraId="4F27E1FB" w14:textId="755F4F2E" w:rsidR="006A70EA" w:rsidRDefault="006A70EA" w:rsidP="006A70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Кравченко Л.А., социальный педагог</w:t>
            </w:r>
          </w:p>
        </w:tc>
        <w:tc>
          <w:tcPr>
            <w:tcW w:w="4105" w:type="dxa"/>
          </w:tcPr>
          <w:p w14:paraId="48153D2A" w14:textId="19920F0D" w:rsidR="006A70EA" w:rsidRDefault="006A70EA" w:rsidP="006A70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ЦК</w:t>
            </w:r>
          </w:p>
        </w:tc>
      </w:tr>
    </w:tbl>
    <w:p w14:paraId="1FD8BD66" w14:textId="77777777" w:rsidR="00651482" w:rsidRPr="00651482" w:rsidRDefault="00651482" w:rsidP="006514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651482" w:rsidRPr="00651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482"/>
    <w:rsid w:val="0004325F"/>
    <w:rsid w:val="002D3CC3"/>
    <w:rsid w:val="004C516D"/>
    <w:rsid w:val="00651482"/>
    <w:rsid w:val="006A70EA"/>
    <w:rsid w:val="00826576"/>
    <w:rsid w:val="009C75E0"/>
    <w:rsid w:val="00AF3C03"/>
    <w:rsid w:val="00D213F7"/>
    <w:rsid w:val="00D464F0"/>
    <w:rsid w:val="00E5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7C977"/>
  <w15:chartTrackingRefBased/>
  <w15:docId w15:val="{10327B0F-5963-41BC-A1D0-A6A0BEEF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1482"/>
    <w:pPr>
      <w:spacing w:after="0" w:line="240" w:lineRule="auto"/>
    </w:pPr>
  </w:style>
  <w:style w:type="table" w:styleId="a4">
    <w:name w:val="Table Grid"/>
    <w:basedOn w:val="a1"/>
    <w:uiPriority w:val="39"/>
    <w:rsid w:val="00651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Копысова</dc:creator>
  <cp:keywords/>
  <dc:description/>
  <cp:lastModifiedBy>Елена Гводецкая</cp:lastModifiedBy>
  <cp:revision>9</cp:revision>
  <dcterms:created xsi:type="dcterms:W3CDTF">2023-04-03T07:54:00Z</dcterms:created>
  <dcterms:modified xsi:type="dcterms:W3CDTF">2025-11-06T09:44:00Z</dcterms:modified>
</cp:coreProperties>
</file>