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CF8D" w14:textId="0E981DDF" w:rsidR="00C22396" w:rsidRDefault="00C22396" w:rsidP="00C223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308F">
        <w:rPr>
          <w:rFonts w:ascii="Times New Roman" w:hAnsi="Times New Roman" w:cs="Times New Roman"/>
          <w:sz w:val="28"/>
          <w:szCs w:val="28"/>
        </w:rPr>
        <w:t>Государственн</w:t>
      </w:r>
      <w:r w:rsidR="001744A2">
        <w:rPr>
          <w:rFonts w:ascii="Times New Roman" w:hAnsi="Times New Roman" w:cs="Times New Roman"/>
          <w:sz w:val="28"/>
          <w:szCs w:val="28"/>
        </w:rPr>
        <w:t>ая</w:t>
      </w:r>
      <w:r w:rsidRPr="009E308F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1744A2">
        <w:rPr>
          <w:rFonts w:ascii="Times New Roman" w:hAnsi="Times New Roman" w:cs="Times New Roman"/>
          <w:sz w:val="28"/>
          <w:szCs w:val="28"/>
        </w:rPr>
        <w:t>ая профессиональная</w:t>
      </w:r>
      <w:r w:rsidRPr="009E308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744A2">
        <w:rPr>
          <w:rFonts w:ascii="Times New Roman" w:hAnsi="Times New Roman" w:cs="Times New Roman"/>
          <w:sz w:val="28"/>
          <w:szCs w:val="28"/>
        </w:rPr>
        <w:t>ая</w:t>
      </w:r>
      <w:r w:rsidRPr="009E308F">
        <w:rPr>
          <w:rFonts w:ascii="Times New Roman" w:hAnsi="Times New Roman" w:cs="Times New Roman"/>
          <w:sz w:val="28"/>
          <w:szCs w:val="28"/>
        </w:rPr>
        <w:t xml:space="preserve"> </w:t>
      </w:r>
      <w:r w:rsidR="001744A2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«Краснолучский колледж технологии строительства и прикладного искусства» </w:t>
      </w:r>
    </w:p>
    <w:p w14:paraId="00F7339C" w14:textId="1D36F7E5" w:rsidR="00C22396" w:rsidRDefault="00C22396" w:rsidP="00C223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(ГБ</w:t>
      </w:r>
      <w:r w:rsidR="001744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744A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ЛНР «ККТСПИ»)</w:t>
      </w:r>
    </w:p>
    <w:p w14:paraId="2683A3EB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3342359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23CDC6C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3E0D738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                                                             УТВЕРЖДЕНО</w:t>
      </w:r>
    </w:p>
    <w:p w14:paraId="33AD2F1D" w14:textId="62E6E1E5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        приказом № </w:t>
      </w:r>
      <w:r w:rsidR="001744A2">
        <w:rPr>
          <w:rFonts w:ascii="Times New Roman" w:hAnsi="Times New Roman" w:cs="Times New Roman"/>
          <w:sz w:val="24"/>
          <w:szCs w:val="24"/>
        </w:rPr>
        <w:t>___</w:t>
      </w:r>
    </w:p>
    <w:p w14:paraId="15F52A5E" w14:textId="4D3662B8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81405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ГБ</w:t>
      </w:r>
      <w:r w:rsidR="006E623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О ЛНР «ККТСПИ»</w:t>
      </w:r>
    </w:p>
    <w:p w14:paraId="7967042A" w14:textId="3CCF3228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381405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38140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77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81405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 w:rsidR="00381405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81405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        </w:t>
      </w:r>
      <w:r w:rsidR="0038140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от </w:t>
      </w:r>
      <w:r w:rsidR="001744A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8140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017C7AB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.</w:t>
      </w:r>
    </w:p>
    <w:p w14:paraId="2B53A57E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00995B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9082396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49D7B5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E506A8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3D34F1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25008F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931CDA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C6CC29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930934" w14:textId="77777777" w:rsidR="00C22396" w:rsidRDefault="00C22396" w:rsidP="00C2239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D4CE3A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45F88C11" w14:textId="45ED255C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Центре </w:t>
      </w:r>
      <w:r w:rsidR="00381405">
        <w:rPr>
          <w:rFonts w:ascii="Times New Roman" w:hAnsi="Times New Roman" w:cs="Times New Roman"/>
          <w:b/>
          <w:bCs/>
          <w:sz w:val="28"/>
          <w:szCs w:val="28"/>
        </w:rPr>
        <w:t xml:space="preserve">карьеры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B2251E6" w14:textId="27DD74F2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308F">
        <w:rPr>
          <w:rFonts w:ascii="Times New Roman" w:hAnsi="Times New Roman" w:cs="Times New Roman"/>
          <w:b/>
          <w:bCs/>
          <w:sz w:val="28"/>
          <w:szCs w:val="28"/>
        </w:rPr>
        <w:t>Государственно</w:t>
      </w:r>
      <w:r w:rsidR="001744A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9E308F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</w:t>
      </w:r>
      <w:r w:rsidR="001744A2">
        <w:rPr>
          <w:rFonts w:ascii="Times New Roman" w:hAnsi="Times New Roman" w:cs="Times New Roman"/>
          <w:b/>
          <w:bCs/>
          <w:sz w:val="28"/>
          <w:szCs w:val="28"/>
        </w:rPr>
        <w:t>й профессиональной</w:t>
      </w:r>
      <w:r w:rsidRPr="009E308F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</w:t>
      </w:r>
      <w:r w:rsidR="001744A2">
        <w:rPr>
          <w:rFonts w:ascii="Times New Roman" w:hAnsi="Times New Roman" w:cs="Times New Roman"/>
          <w:b/>
          <w:bCs/>
          <w:sz w:val="28"/>
          <w:szCs w:val="28"/>
        </w:rPr>
        <w:t xml:space="preserve">й организации </w:t>
      </w:r>
      <w:r w:rsidRPr="009E308F">
        <w:rPr>
          <w:rFonts w:ascii="Times New Roman" w:hAnsi="Times New Roman" w:cs="Times New Roman"/>
          <w:b/>
          <w:bCs/>
          <w:sz w:val="28"/>
          <w:szCs w:val="28"/>
        </w:rPr>
        <w:t>Луганской Народной Республики «</w:t>
      </w:r>
      <w:proofErr w:type="spellStart"/>
      <w:r w:rsidRPr="009E308F">
        <w:rPr>
          <w:rFonts w:ascii="Times New Roman" w:hAnsi="Times New Roman" w:cs="Times New Roman"/>
          <w:b/>
          <w:bCs/>
          <w:sz w:val="28"/>
          <w:szCs w:val="28"/>
        </w:rPr>
        <w:t>Краснолучский</w:t>
      </w:r>
      <w:proofErr w:type="spellEnd"/>
      <w:r w:rsidRPr="009E308F">
        <w:rPr>
          <w:rFonts w:ascii="Times New Roman" w:hAnsi="Times New Roman" w:cs="Times New Roman"/>
          <w:b/>
          <w:bCs/>
          <w:sz w:val="28"/>
          <w:szCs w:val="28"/>
        </w:rPr>
        <w:t xml:space="preserve"> колледж технологии строительства и прикладного искусства»</w:t>
      </w:r>
    </w:p>
    <w:p w14:paraId="1EACC9B6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306FC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FD069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AFDF8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8E0B48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38A1E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68D3F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5768A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15F01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67F27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C8FA8D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09E9B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180AB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1EA3A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037F32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38FFB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782D3" w14:textId="77777777" w:rsidR="00C22396" w:rsidRDefault="00C22396" w:rsidP="00C2239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2AF31" w14:textId="77777777" w:rsidR="00C22396" w:rsidRPr="009E308F" w:rsidRDefault="00C22396" w:rsidP="00C2239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E308F">
        <w:rPr>
          <w:rFonts w:ascii="Times New Roman" w:hAnsi="Times New Roman" w:cs="Times New Roman"/>
          <w:sz w:val="28"/>
          <w:szCs w:val="28"/>
        </w:rPr>
        <w:t>г. Красный Луч</w:t>
      </w:r>
    </w:p>
    <w:p w14:paraId="18E293B1" w14:textId="77777777" w:rsidR="001744A2" w:rsidRDefault="00C22396" w:rsidP="00C22396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2F97E323" w14:textId="75DC20C8" w:rsidR="00C22396" w:rsidRDefault="00C22396" w:rsidP="00C22396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1. Общие положения</w:t>
      </w:r>
    </w:p>
    <w:p w14:paraId="1B6B1820" w14:textId="0685D129" w:rsidR="0028253E" w:rsidRPr="0028253E" w:rsidRDefault="00C22396" w:rsidP="0028253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5E75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       Настоящее Положение регламентирует деятельность </w:t>
      </w:r>
      <w:bookmarkStart w:id="0" w:name="_Hlk131069568"/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025E75">
        <w:rPr>
          <w:rFonts w:ascii="Times New Roman" w:hAnsi="Times New Roman" w:cs="Times New Roman"/>
          <w:sz w:val="28"/>
          <w:szCs w:val="28"/>
        </w:rPr>
        <w:t>карьеры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EEE">
        <w:rPr>
          <w:rFonts w:ascii="Times New Roman" w:hAnsi="Times New Roman" w:cs="Times New Roman"/>
          <w:sz w:val="28"/>
          <w:szCs w:val="28"/>
        </w:rPr>
        <w:t>Государственно</w:t>
      </w:r>
      <w:r w:rsidR="001744A2">
        <w:rPr>
          <w:rFonts w:ascii="Times New Roman" w:hAnsi="Times New Roman" w:cs="Times New Roman"/>
          <w:sz w:val="28"/>
          <w:szCs w:val="28"/>
        </w:rPr>
        <w:t>й</w:t>
      </w:r>
      <w:r w:rsidRPr="000C5EEE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1744A2">
        <w:rPr>
          <w:rFonts w:ascii="Times New Roman" w:hAnsi="Times New Roman" w:cs="Times New Roman"/>
          <w:sz w:val="28"/>
          <w:szCs w:val="28"/>
        </w:rPr>
        <w:t>й профессиональной</w:t>
      </w:r>
      <w:r w:rsidRPr="000C5EEE"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="001744A2">
        <w:rPr>
          <w:rFonts w:ascii="Times New Roman" w:hAnsi="Times New Roman" w:cs="Times New Roman"/>
          <w:sz w:val="28"/>
          <w:szCs w:val="28"/>
        </w:rPr>
        <w:t xml:space="preserve">ной организации </w:t>
      </w:r>
      <w:r w:rsidRPr="000C5EEE">
        <w:rPr>
          <w:rFonts w:ascii="Times New Roman" w:hAnsi="Times New Roman" w:cs="Times New Roman"/>
          <w:sz w:val="28"/>
          <w:szCs w:val="28"/>
        </w:rPr>
        <w:t>Луганской Народной Республики «</w:t>
      </w:r>
      <w:proofErr w:type="spellStart"/>
      <w:r w:rsidRPr="000C5EEE">
        <w:rPr>
          <w:rFonts w:ascii="Times New Roman" w:hAnsi="Times New Roman" w:cs="Times New Roman"/>
          <w:sz w:val="28"/>
          <w:szCs w:val="28"/>
        </w:rPr>
        <w:t>Краснолучский</w:t>
      </w:r>
      <w:proofErr w:type="spellEnd"/>
      <w:r w:rsidRPr="000C5EEE">
        <w:rPr>
          <w:rFonts w:ascii="Times New Roman" w:hAnsi="Times New Roman" w:cs="Times New Roman"/>
          <w:sz w:val="28"/>
          <w:szCs w:val="28"/>
        </w:rPr>
        <w:t xml:space="preserve"> колледж технологии строительства и прикладного искусства»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EE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далее - Колледж</w:t>
      </w:r>
      <w:r w:rsidRPr="000C5E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FF68C6" w14:textId="6B2B67A9" w:rsidR="0028253E" w:rsidRDefault="00025E75" w:rsidP="0028253E">
      <w:pPr>
        <w:pStyle w:val="a3"/>
        <w:numPr>
          <w:ilvl w:val="1"/>
          <w:numId w:val="1"/>
        </w:numPr>
        <w:spacing w:line="276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025E75">
        <w:rPr>
          <w:rFonts w:ascii="Times New Roman" w:hAnsi="Times New Roman" w:cs="Times New Roman"/>
          <w:sz w:val="28"/>
          <w:szCs w:val="28"/>
        </w:rPr>
        <w:t>Центр карьеры ГБ</w:t>
      </w:r>
      <w:r w:rsidR="001744A2">
        <w:rPr>
          <w:rFonts w:ascii="Times New Roman" w:hAnsi="Times New Roman" w:cs="Times New Roman"/>
          <w:sz w:val="28"/>
          <w:szCs w:val="28"/>
        </w:rPr>
        <w:t>П</w:t>
      </w:r>
      <w:r w:rsidRPr="00025E75">
        <w:rPr>
          <w:rFonts w:ascii="Times New Roman" w:hAnsi="Times New Roman" w:cs="Times New Roman"/>
          <w:sz w:val="28"/>
          <w:szCs w:val="28"/>
        </w:rPr>
        <w:t>О</w:t>
      </w:r>
      <w:r w:rsidR="001744A2">
        <w:rPr>
          <w:rFonts w:ascii="Times New Roman" w:hAnsi="Times New Roman" w:cs="Times New Roman"/>
          <w:sz w:val="28"/>
          <w:szCs w:val="28"/>
        </w:rPr>
        <w:t>О</w:t>
      </w:r>
      <w:r w:rsidRPr="00025E75">
        <w:rPr>
          <w:rFonts w:ascii="Times New Roman" w:hAnsi="Times New Roman" w:cs="Times New Roman"/>
          <w:sz w:val="28"/>
          <w:szCs w:val="28"/>
        </w:rPr>
        <w:t xml:space="preserve"> ЛНР «</w:t>
      </w:r>
      <w:r w:rsidR="003776BB" w:rsidRPr="00025E75">
        <w:rPr>
          <w:rFonts w:ascii="Times New Roman" w:hAnsi="Times New Roman" w:cs="Times New Roman"/>
          <w:sz w:val="28"/>
          <w:szCs w:val="28"/>
        </w:rPr>
        <w:t>ККТСПИ» реализует</w:t>
      </w:r>
      <w:r w:rsidRPr="00025E75">
        <w:rPr>
          <w:rFonts w:ascii="Times New Roman" w:hAnsi="Times New Roman" w:cs="Times New Roman"/>
          <w:sz w:val="28"/>
          <w:szCs w:val="28"/>
        </w:rPr>
        <w:t xml:space="preserve"> задачи по </w:t>
      </w:r>
    </w:p>
    <w:p w14:paraId="33D08943" w14:textId="58BC1D6A" w:rsidR="00C22396" w:rsidRPr="00025E75" w:rsidRDefault="00025E75" w:rsidP="0028253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25E75">
        <w:rPr>
          <w:rFonts w:ascii="Times New Roman" w:hAnsi="Times New Roman" w:cs="Times New Roman"/>
          <w:sz w:val="28"/>
          <w:szCs w:val="28"/>
        </w:rPr>
        <w:t xml:space="preserve">содействию в трудоустройстве обучающихся и выпускников Колледжа. </w:t>
      </w:r>
      <w:r w:rsidR="00C22396" w:rsidRPr="00025E75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0356F1">
        <w:rPr>
          <w:rFonts w:ascii="Times New Roman" w:hAnsi="Times New Roman" w:cs="Times New Roman"/>
          <w:sz w:val="28"/>
          <w:szCs w:val="28"/>
        </w:rPr>
        <w:t>карьеры</w:t>
      </w:r>
      <w:r w:rsidR="00C22396" w:rsidRPr="00025E75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законодательством РФ, Уставом Колледжа и настоящим </w:t>
      </w:r>
      <w:r w:rsidR="000356F1">
        <w:rPr>
          <w:rFonts w:ascii="Times New Roman" w:hAnsi="Times New Roman" w:cs="Times New Roman"/>
          <w:sz w:val="28"/>
          <w:szCs w:val="28"/>
        </w:rPr>
        <w:t>П</w:t>
      </w:r>
      <w:r w:rsidR="00C22396" w:rsidRPr="00025E75">
        <w:rPr>
          <w:rFonts w:ascii="Times New Roman" w:hAnsi="Times New Roman" w:cs="Times New Roman"/>
          <w:sz w:val="28"/>
          <w:szCs w:val="28"/>
        </w:rPr>
        <w:t>оложением.</w:t>
      </w:r>
    </w:p>
    <w:p w14:paraId="30C3D6CC" w14:textId="77777777" w:rsidR="0028253E" w:rsidRDefault="00167BF1" w:rsidP="0028253E">
      <w:pPr>
        <w:pStyle w:val="a3"/>
        <w:numPr>
          <w:ilvl w:val="1"/>
          <w:numId w:val="1"/>
        </w:numPr>
        <w:spacing w:line="276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со следующими </w:t>
      </w:r>
    </w:p>
    <w:p w14:paraId="2E478B3C" w14:textId="61631259" w:rsidR="00C22396" w:rsidRDefault="00167BF1" w:rsidP="0028253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документами: Федеральный закон Российской Федерации от 29 декабря 2012г № 273 «Об образовании в Российской Федерации»; Федеральный закон от 12 декабря 2023г № 565-ФЗ «О занятости населения в Российской Федерации»; методические рекомендации по вопросам содействия занятости выпускников (письма Министерства просвещения Российской Федерации от 21 мая 2020г. № ГД-500/05, от 19 августа 2021г. № АБ-128/05, от 29 января 2024г. № 05-521); Устава Колледжа</w:t>
      </w:r>
      <w:r w:rsidR="00CC5EC7">
        <w:rPr>
          <w:rFonts w:ascii="Times New Roman" w:hAnsi="Times New Roman" w:cs="Times New Roman"/>
          <w:sz w:val="28"/>
          <w:szCs w:val="28"/>
        </w:rPr>
        <w:t>.</w:t>
      </w:r>
    </w:p>
    <w:p w14:paraId="719203DD" w14:textId="77777777" w:rsidR="0028253E" w:rsidRDefault="00CC5EC7" w:rsidP="0028253E">
      <w:pPr>
        <w:pStyle w:val="a3"/>
        <w:numPr>
          <w:ilvl w:val="1"/>
          <w:numId w:val="1"/>
        </w:numPr>
        <w:spacing w:line="276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карьеры работает во взаимоде</w:t>
      </w:r>
      <w:r w:rsidR="0026286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ствии с Базовым центром </w:t>
      </w:r>
    </w:p>
    <w:p w14:paraId="1A6D92B6" w14:textId="641415B7" w:rsidR="00CC5EC7" w:rsidRDefault="00CC5EC7" w:rsidP="0028253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карьеры</w:t>
      </w:r>
      <w:r w:rsidR="00262865">
        <w:rPr>
          <w:rFonts w:ascii="Times New Roman" w:hAnsi="Times New Roman" w:cs="Times New Roman"/>
          <w:sz w:val="28"/>
          <w:szCs w:val="28"/>
        </w:rPr>
        <w:t>. Координатором, ответственным за взаимодействие с Базовым центром карьеры, является руководитель Центра карьеры.</w:t>
      </w:r>
    </w:p>
    <w:p w14:paraId="08244EAE" w14:textId="77777777" w:rsidR="0028253E" w:rsidRDefault="00C22396" w:rsidP="0028253E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адрес Центра: 294518, Луганская Народная Республика, </w:t>
      </w:r>
    </w:p>
    <w:p w14:paraId="09B555D1" w14:textId="09AB3531" w:rsidR="00C22396" w:rsidRDefault="00C22396" w:rsidP="0028253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Краснолучский, г. Красный Луч, ш. Луганское, 31</w:t>
      </w:r>
    </w:p>
    <w:p w14:paraId="4F697C51" w14:textId="04561F9E" w:rsidR="0028253E" w:rsidRPr="0028253E" w:rsidRDefault="00C22396" w:rsidP="0028253E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 Центра: 294518, Луганская Народная Республика,</w:t>
      </w:r>
    </w:p>
    <w:p w14:paraId="6BC25D0E" w14:textId="7B601775" w:rsidR="00C22396" w:rsidRDefault="0028253E" w:rsidP="0028253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C22396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C22396">
        <w:rPr>
          <w:rFonts w:ascii="Times New Roman" w:hAnsi="Times New Roman" w:cs="Times New Roman"/>
          <w:sz w:val="28"/>
          <w:szCs w:val="28"/>
        </w:rPr>
        <w:t>. Краснолучский, г. Красный Луч, ш. Луганское, 31</w:t>
      </w:r>
    </w:p>
    <w:p w14:paraId="1A78D28E" w14:textId="77777777" w:rsidR="00C22396" w:rsidRDefault="00C22396" w:rsidP="0028253E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сайта в сети интернет: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kktspi</w:t>
      </w:r>
      <w:proofErr w:type="spellEnd"/>
      <w:r w:rsidRPr="00AB5FA1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28325DCA" w14:textId="77777777" w:rsidR="00C22396" w:rsidRDefault="00C22396" w:rsidP="0028253E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51AC77D3" w14:textId="55D7E989" w:rsidR="00C22396" w:rsidRPr="00AB5FA1" w:rsidRDefault="00262865" w:rsidP="00C2239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14:paraId="607DC0AD" w14:textId="677EDBE8" w:rsidR="00C22396" w:rsidRDefault="00C22396" w:rsidP="00A00AE3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задачей деятельности Центра является </w:t>
      </w:r>
      <w:r w:rsidR="00262865">
        <w:rPr>
          <w:rFonts w:ascii="Times New Roman" w:hAnsi="Times New Roman" w:cs="Times New Roman"/>
          <w:sz w:val="28"/>
          <w:szCs w:val="28"/>
        </w:rPr>
        <w:t xml:space="preserve">обеспечение условий для маршрутизации </w:t>
      </w:r>
      <w:r w:rsidR="003776BB">
        <w:rPr>
          <w:rFonts w:ascii="Times New Roman" w:hAnsi="Times New Roman" w:cs="Times New Roman"/>
          <w:sz w:val="28"/>
          <w:szCs w:val="28"/>
        </w:rPr>
        <w:t>и трудоустройства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выпускников </w:t>
      </w:r>
      <w:proofErr w:type="gramStart"/>
      <w:r w:rsidRPr="00C1469A">
        <w:rPr>
          <w:rFonts w:ascii="Times New Roman" w:hAnsi="Times New Roman" w:cs="Times New Roman"/>
          <w:sz w:val="28"/>
          <w:szCs w:val="28"/>
        </w:rPr>
        <w:t>ГБ</w:t>
      </w:r>
      <w:r w:rsidR="001744A2">
        <w:rPr>
          <w:rFonts w:ascii="Times New Roman" w:hAnsi="Times New Roman" w:cs="Times New Roman"/>
          <w:sz w:val="28"/>
          <w:szCs w:val="28"/>
        </w:rPr>
        <w:t>П</w:t>
      </w:r>
      <w:r w:rsidRPr="00C1469A">
        <w:rPr>
          <w:rFonts w:ascii="Times New Roman" w:hAnsi="Times New Roman" w:cs="Times New Roman"/>
          <w:sz w:val="28"/>
          <w:szCs w:val="28"/>
        </w:rPr>
        <w:t>О</w:t>
      </w:r>
      <w:r w:rsidR="001744A2">
        <w:rPr>
          <w:rFonts w:ascii="Times New Roman" w:hAnsi="Times New Roman" w:cs="Times New Roman"/>
          <w:sz w:val="28"/>
          <w:szCs w:val="28"/>
        </w:rPr>
        <w:t>О</w:t>
      </w:r>
      <w:r w:rsidRPr="00C1469A">
        <w:rPr>
          <w:rFonts w:ascii="Times New Roman" w:hAnsi="Times New Roman" w:cs="Times New Roman"/>
          <w:sz w:val="28"/>
          <w:szCs w:val="28"/>
        </w:rPr>
        <w:t xml:space="preserve">  ЛНР</w:t>
      </w:r>
      <w:proofErr w:type="gramEnd"/>
      <w:r w:rsidRPr="00C1469A">
        <w:rPr>
          <w:rFonts w:ascii="Times New Roman" w:hAnsi="Times New Roman" w:cs="Times New Roman"/>
          <w:sz w:val="28"/>
          <w:szCs w:val="28"/>
        </w:rPr>
        <w:t xml:space="preserve"> «ККТСПИ»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55A3AF" w14:textId="5FF2B73A" w:rsidR="00C22396" w:rsidRDefault="00262865" w:rsidP="00A00AE3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работы ЦК</w:t>
      </w:r>
      <w:r w:rsidR="00C22396">
        <w:rPr>
          <w:rFonts w:ascii="Times New Roman" w:hAnsi="Times New Roman" w:cs="Times New Roman"/>
          <w:sz w:val="28"/>
          <w:szCs w:val="28"/>
        </w:rPr>
        <w:t>:</w:t>
      </w:r>
    </w:p>
    <w:p w14:paraId="7D6C0B00" w14:textId="28FAACF3" w:rsidR="00262865" w:rsidRDefault="00262865" w:rsidP="00A00AE3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государственным учреждением службы занятости по вопросам трудоустройства выпускников Колледжа;</w:t>
      </w:r>
    </w:p>
    <w:p w14:paraId="33C9ACF0" w14:textId="477A1401" w:rsidR="00262865" w:rsidRDefault="00262865" w:rsidP="00A00AE3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индивидуализации профессионального развития выпускников;</w:t>
      </w:r>
    </w:p>
    <w:p w14:paraId="315E5031" w14:textId="14909A30" w:rsidR="00262865" w:rsidRDefault="00262865" w:rsidP="00A00AE3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создание, ведение и актуализация банка вакансий для постоянной</w:t>
      </w:r>
      <w:r w:rsidR="00EB4250">
        <w:rPr>
          <w:rFonts w:ascii="Times New Roman" w:hAnsi="Times New Roman" w:cs="Times New Roman"/>
          <w:sz w:val="28"/>
          <w:szCs w:val="28"/>
        </w:rPr>
        <w:t xml:space="preserve"> и временной занятости студентов и выпускников;</w:t>
      </w:r>
    </w:p>
    <w:p w14:paraId="0A77D964" w14:textId="6A901B29" w:rsidR="00EB4250" w:rsidRDefault="00EB4250" w:rsidP="00A00AE3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создание и ведение базы резюме студентов и выпускников (с их согласия);</w:t>
      </w:r>
    </w:p>
    <w:p w14:paraId="356EED81" w14:textId="3422C677" w:rsidR="00EB4250" w:rsidRDefault="00EB4250" w:rsidP="00A00AE3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вакансий по заявкам выпускников и подбор соискателей по заявкам работодателей;</w:t>
      </w:r>
    </w:p>
    <w:p w14:paraId="3524877E" w14:textId="0148BA9C" w:rsidR="00EB4250" w:rsidRDefault="00EB4250" w:rsidP="00A00AE3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участие в мероприятиях по вопросам трудоустройства (ярмарки вакансий, дней карьеры, встреч с работодателями и т.п.);</w:t>
      </w:r>
    </w:p>
    <w:p w14:paraId="5E2BA40C" w14:textId="42ED67E5" w:rsidR="00EB4250" w:rsidRDefault="00EB4250" w:rsidP="00A00AE3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сопровождение заключения соглашений с работодателями в целях маршрутизации и трудоустро</w:t>
      </w:r>
      <w:r w:rsidR="0084411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 обучающихся и выпускников;</w:t>
      </w:r>
    </w:p>
    <w:p w14:paraId="28B78E17" w14:textId="2DC105FD" w:rsidR="0084411D" w:rsidRDefault="0084411D" w:rsidP="00A00AE3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семинаров и тренингов, направленн6ых на подготовку студентов и выпускников к поиску работы и трудоустройству, организация ярмарок вакансий.</w:t>
      </w:r>
    </w:p>
    <w:p w14:paraId="18366BFA" w14:textId="77777777" w:rsidR="00C22396" w:rsidRDefault="00C22396" w:rsidP="00C22396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AD90DA3" w14:textId="306F35BC" w:rsidR="00C22396" w:rsidRDefault="00C22396" w:rsidP="00C2239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Организация деятельности Центра</w:t>
      </w:r>
      <w:r w:rsidR="000874BE">
        <w:rPr>
          <w:rFonts w:ascii="Times New Roman" w:hAnsi="Times New Roman" w:cs="Times New Roman"/>
          <w:b/>
          <w:bCs/>
          <w:sz w:val="28"/>
          <w:szCs w:val="28"/>
        </w:rPr>
        <w:t xml:space="preserve"> карьеры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3ED32C7" w14:textId="77777777" w:rsidR="00C22396" w:rsidRDefault="00C22396" w:rsidP="00437355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Центр осуществляет свою деятельность в соответствии с законодательством Российской Федерации, Уставом Колледжа и настоящим Положением.</w:t>
      </w:r>
    </w:p>
    <w:p w14:paraId="4516B9D4" w14:textId="358CC9A2" w:rsidR="00C22396" w:rsidRDefault="00C22396" w:rsidP="00437355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осуществляет с</w:t>
      </w:r>
      <w:r w:rsidR="00420AA8">
        <w:rPr>
          <w:rFonts w:ascii="Times New Roman" w:hAnsi="Times New Roman" w:cs="Times New Roman"/>
          <w:sz w:val="28"/>
          <w:szCs w:val="28"/>
        </w:rPr>
        <w:t xml:space="preserve">вою деятельность в сотрудничестве с организациями, содействующими трудоустройству обучающихся и выпускников, и выступает в качестве посредника между работодателем и выпускником. </w:t>
      </w:r>
    </w:p>
    <w:p w14:paraId="7520094A" w14:textId="77777777" w:rsidR="0041484C" w:rsidRDefault="0041484C" w:rsidP="0041484C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13E3C7A5" w14:textId="77777777" w:rsidR="00C22396" w:rsidRDefault="00C22396" w:rsidP="00C2239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Имущество и финансы центра</w:t>
      </w:r>
    </w:p>
    <w:p w14:paraId="246EBF50" w14:textId="380C4BD8" w:rsidR="00C22396" w:rsidRDefault="00C22396" w:rsidP="00437355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Имущество Центра учитывается в консолидированном балансе </w:t>
      </w:r>
      <w:r w:rsidRPr="00C1469A">
        <w:rPr>
          <w:rFonts w:ascii="Times New Roman" w:hAnsi="Times New Roman" w:cs="Times New Roman"/>
          <w:sz w:val="28"/>
          <w:szCs w:val="28"/>
        </w:rPr>
        <w:t>ГБ</w:t>
      </w:r>
      <w:r w:rsidR="001744A2">
        <w:rPr>
          <w:rFonts w:ascii="Times New Roman" w:hAnsi="Times New Roman" w:cs="Times New Roman"/>
          <w:sz w:val="28"/>
          <w:szCs w:val="28"/>
        </w:rPr>
        <w:t>ПО</w:t>
      </w:r>
      <w:r w:rsidRPr="00C1469A">
        <w:rPr>
          <w:rFonts w:ascii="Times New Roman" w:hAnsi="Times New Roman" w:cs="Times New Roman"/>
          <w:sz w:val="28"/>
          <w:szCs w:val="28"/>
        </w:rPr>
        <w:t>О</w:t>
      </w:r>
      <w:r w:rsidR="001744A2">
        <w:rPr>
          <w:rFonts w:ascii="Times New Roman" w:hAnsi="Times New Roman" w:cs="Times New Roman"/>
          <w:sz w:val="28"/>
          <w:szCs w:val="28"/>
        </w:rPr>
        <w:t xml:space="preserve"> </w:t>
      </w:r>
      <w:r w:rsidRPr="00C1469A">
        <w:rPr>
          <w:rFonts w:ascii="Times New Roman" w:hAnsi="Times New Roman" w:cs="Times New Roman"/>
          <w:sz w:val="28"/>
          <w:szCs w:val="28"/>
        </w:rPr>
        <w:t>ЛНР «ККТСПИ»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AE26A5" w14:textId="77777777" w:rsidR="00C22396" w:rsidRDefault="00C22396" w:rsidP="00437355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Источниками формирования финансовых средств, являются:</w:t>
      </w:r>
    </w:p>
    <w:p w14:paraId="7F0D65D3" w14:textId="578C66B7" w:rsidR="00C22396" w:rsidRDefault="00C22396" w:rsidP="0043735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финансовые средства </w:t>
      </w:r>
      <w:r w:rsidRPr="00C1469A">
        <w:rPr>
          <w:rFonts w:ascii="Times New Roman" w:hAnsi="Times New Roman" w:cs="Times New Roman"/>
          <w:sz w:val="28"/>
          <w:szCs w:val="28"/>
        </w:rPr>
        <w:t>ГБ</w:t>
      </w:r>
      <w:r w:rsidR="001744A2">
        <w:rPr>
          <w:rFonts w:ascii="Times New Roman" w:hAnsi="Times New Roman" w:cs="Times New Roman"/>
          <w:sz w:val="28"/>
          <w:szCs w:val="28"/>
        </w:rPr>
        <w:t>ПО</w:t>
      </w:r>
      <w:r w:rsidRPr="00C1469A">
        <w:rPr>
          <w:rFonts w:ascii="Times New Roman" w:hAnsi="Times New Roman" w:cs="Times New Roman"/>
          <w:sz w:val="28"/>
          <w:szCs w:val="28"/>
        </w:rPr>
        <w:t>О ЛНР «ККТСПИ»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0084058" w14:textId="77777777" w:rsidR="00C22396" w:rsidRDefault="00C22396" w:rsidP="0043735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доходы от приносящей доход деятельности;</w:t>
      </w:r>
    </w:p>
    <w:p w14:paraId="17995101" w14:textId="77777777" w:rsidR="00C22396" w:rsidRDefault="00C22396" w:rsidP="0043735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средства, полученные от научно-исследовательской деятельности;</w:t>
      </w:r>
    </w:p>
    <w:p w14:paraId="03A5819F" w14:textId="77777777" w:rsidR="00784CEB" w:rsidRDefault="00C22396" w:rsidP="00784CEB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целевые поступления, безвозмездные или благотворительные взносы, </w:t>
      </w:r>
      <w:r w:rsidR="00784C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C54F74" w14:textId="3A8D3E49" w:rsidR="00C22396" w:rsidRDefault="00784CEB" w:rsidP="00784CEB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2396">
        <w:rPr>
          <w:rFonts w:ascii="Times New Roman" w:hAnsi="Times New Roman" w:cs="Times New Roman"/>
          <w:sz w:val="28"/>
          <w:szCs w:val="28"/>
        </w:rPr>
        <w:t>пожертвования организаций, учреждений, граждан.</w:t>
      </w:r>
    </w:p>
    <w:p w14:paraId="1B302C71" w14:textId="2225AA5E" w:rsidR="00437355" w:rsidRDefault="00437355" w:rsidP="00C22396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F8608E7" w14:textId="2A673546" w:rsidR="00C22396" w:rsidRDefault="00C22396" w:rsidP="00C2239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центром</w:t>
      </w:r>
      <w:r w:rsidR="00420AA8">
        <w:rPr>
          <w:rFonts w:ascii="Times New Roman" w:hAnsi="Times New Roman" w:cs="Times New Roman"/>
          <w:b/>
          <w:bCs/>
          <w:sz w:val="28"/>
          <w:szCs w:val="28"/>
        </w:rPr>
        <w:t xml:space="preserve"> и контроль его деятельности</w:t>
      </w:r>
    </w:p>
    <w:p w14:paraId="5410782F" w14:textId="77777777" w:rsidR="00C22396" w:rsidRDefault="00C22396" w:rsidP="00437355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возглавляется руководителем, назначаемым приказом директора Колледжа. Руководителем Центра в Колледже является заместитель директора по УПР.</w:t>
      </w:r>
    </w:p>
    <w:p w14:paraId="4749890E" w14:textId="3497C46B" w:rsidR="000806B3" w:rsidRDefault="00C22396" w:rsidP="00437355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осуществляет оперативное руководство</w:t>
      </w:r>
      <w:r w:rsidR="00420AA8">
        <w:rPr>
          <w:rFonts w:ascii="Times New Roman" w:hAnsi="Times New Roman" w:cs="Times New Roman"/>
          <w:sz w:val="28"/>
          <w:szCs w:val="28"/>
        </w:rPr>
        <w:t xml:space="preserve">: разрабатывает годовые планы работы, назначает ответственных </w:t>
      </w:r>
    </w:p>
    <w:p w14:paraId="16DF7D11" w14:textId="49E091E3" w:rsidR="00C22396" w:rsidRDefault="00420AA8" w:rsidP="000806B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исполнителей, проводит заседания Центра, готовит отчетную документацию.</w:t>
      </w:r>
    </w:p>
    <w:p w14:paraId="16CDAE6D" w14:textId="10C118A3" w:rsidR="00C22396" w:rsidRDefault="00C22396" w:rsidP="00437355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437355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ентра имеет право:</w:t>
      </w:r>
    </w:p>
    <w:p w14:paraId="21A1BB65" w14:textId="77777777" w:rsidR="000806B3" w:rsidRDefault="00C22396" w:rsidP="0043735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618FE">
        <w:rPr>
          <w:rFonts w:ascii="Times New Roman" w:hAnsi="Times New Roman" w:cs="Times New Roman"/>
          <w:sz w:val="28"/>
          <w:szCs w:val="28"/>
        </w:rPr>
        <w:t xml:space="preserve">-  действовать по доверенности от имени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618FE">
        <w:rPr>
          <w:rFonts w:ascii="Times New Roman" w:hAnsi="Times New Roman" w:cs="Times New Roman"/>
          <w:sz w:val="28"/>
          <w:szCs w:val="28"/>
        </w:rPr>
        <w:t>олледжа, представлять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618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DDFC9" w14:textId="53CF0A3E" w:rsidR="000806B3" w:rsidRPr="000618FE" w:rsidRDefault="00C22396" w:rsidP="000806B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18FE">
        <w:rPr>
          <w:rFonts w:ascii="Times New Roman" w:hAnsi="Times New Roman" w:cs="Times New Roman"/>
          <w:sz w:val="28"/>
          <w:szCs w:val="28"/>
        </w:rPr>
        <w:t>интересы в отношениях с юридическими и физическими лицами, органами государственной власти и местного самоуправления;</w:t>
      </w:r>
    </w:p>
    <w:p w14:paraId="5D40037C" w14:textId="77777777" w:rsidR="000806B3" w:rsidRDefault="00C22396" w:rsidP="0043735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618FE">
        <w:rPr>
          <w:rFonts w:ascii="Times New Roman" w:hAnsi="Times New Roman" w:cs="Times New Roman"/>
          <w:sz w:val="28"/>
          <w:szCs w:val="28"/>
        </w:rPr>
        <w:t xml:space="preserve">- в пределах, установленных настоящим Положением и </w:t>
      </w:r>
    </w:p>
    <w:p w14:paraId="55981C93" w14:textId="48C8DFD6" w:rsidR="00C22396" w:rsidRPr="000618FE" w:rsidRDefault="00C22396" w:rsidP="000806B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18FE">
        <w:rPr>
          <w:rFonts w:ascii="Times New Roman" w:hAnsi="Times New Roman" w:cs="Times New Roman"/>
          <w:sz w:val="28"/>
          <w:szCs w:val="28"/>
        </w:rPr>
        <w:t xml:space="preserve">Доверенностью, пользоваться имуществом, закрепленным за Центром, заключать сделки, в том числе договоры, гражданско-правового характера, </w:t>
      </w:r>
      <w:r>
        <w:rPr>
          <w:rFonts w:ascii="Times New Roman" w:hAnsi="Times New Roman" w:cs="Times New Roman"/>
          <w:sz w:val="28"/>
          <w:szCs w:val="28"/>
        </w:rPr>
        <w:t>выступать представителем Колледжа в обязательства</w:t>
      </w:r>
      <w:r w:rsidR="00420AA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по ним</w:t>
      </w:r>
      <w:r w:rsidRPr="000618FE">
        <w:rPr>
          <w:rFonts w:ascii="Times New Roman" w:hAnsi="Times New Roman" w:cs="Times New Roman"/>
          <w:sz w:val="28"/>
          <w:szCs w:val="28"/>
        </w:rPr>
        <w:t>;</w:t>
      </w:r>
    </w:p>
    <w:p w14:paraId="5913485B" w14:textId="77777777" w:rsidR="000806B3" w:rsidRDefault="00C22396" w:rsidP="0043735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618FE">
        <w:rPr>
          <w:rFonts w:ascii="Times New Roman" w:hAnsi="Times New Roman" w:cs="Times New Roman"/>
          <w:sz w:val="28"/>
          <w:szCs w:val="28"/>
        </w:rPr>
        <w:t xml:space="preserve"> - в пределах своей компетенции издавать распоряжения и давать </w:t>
      </w:r>
    </w:p>
    <w:p w14:paraId="478D1EA0" w14:textId="7BD297B7" w:rsidR="00C22396" w:rsidRPr="000618FE" w:rsidRDefault="00C22396" w:rsidP="000806B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18FE">
        <w:rPr>
          <w:rFonts w:ascii="Times New Roman" w:hAnsi="Times New Roman" w:cs="Times New Roman"/>
          <w:sz w:val="28"/>
          <w:szCs w:val="28"/>
        </w:rPr>
        <w:t xml:space="preserve">указания, обязательные для всех </w:t>
      </w:r>
      <w:r>
        <w:rPr>
          <w:rFonts w:ascii="Times New Roman" w:hAnsi="Times New Roman" w:cs="Times New Roman"/>
          <w:sz w:val="28"/>
          <w:szCs w:val="28"/>
        </w:rPr>
        <w:t>членов</w:t>
      </w:r>
      <w:r w:rsidRPr="000618FE">
        <w:rPr>
          <w:rFonts w:ascii="Times New Roman" w:hAnsi="Times New Roman" w:cs="Times New Roman"/>
          <w:sz w:val="28"/>
          <w:szCs w:val="28"/>
        </w:rPr>
        <w:t xml:space="preserve"> Центра;</w:t>
      </w:r>
    </w:p>
    <w:p w14:paraId="48EEC14B" w14:textId="77777777" w:rsidR="000806B3" w:rsidRDefault="00C22396" w:rsidP="0043735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0618FE">
        <w:rPr>
          <w:rFonts w:ascii="Times New Roman" w:hAnsi="Times New Roman" w:cs="Times New Roman"/>
          <w:sz w:val="28"/>
          <w:szCs w:val="28"/>
        </w:rPr>
        <w:t xml:space="preserve"> - осуществлять иные права, предусмотренные Уставом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618FE">
        <w:rPr>
          <w:rFonts w:ascii="Times New Roman" w:hAnsi="Times New Roman" w:cs="Times New Roman"/>
          <w:sz w:val="28"/>
          <w:szCs w:val="28"/>
        </w:rPr>
        <w:t xml:space="preserve">олледжа, </w:t>
      </w:r>
    </w:p>
    <w:p w14:paraId="0BDCB732" w14:textId="53CBB515" w:rsidR="00C22396" w:rsidRDefault="00C22396" w:rsidP="000806B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618FE">
        <w:rPr>
          <w:rFonts w:ascii="Times New Roman" w:hAnsi="Times New Roman" w:cs="Times New Roman"/>
          <w:sz w:val="28"/>
          <w:szCs w:val="28"/>
        </w:rPr>
        <w:t xml:space="preserve">иными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618FE">
        <w:rPr>
          <w:rFonts w:ascii="Times New Roman" w:hAnsi="Times New Roman" w:cs="Times New Roman"/>
          <w:sz w:val="28"/>
          <w:szCs w:val="28"/>
        </w:rPr>
        <w:t>олледжа.</w:t>
      </w:r>
    </w:p>
    <w:p w14:paraId="0247A6BE" w14:textId="2D8DC5D0" w:rsidR="000806B3" w:rsidRDefault="00C22396" w:rsidP="000806B3">
      <w:pPr>
        <w:pStyle w:val="a4"/>
        <w:numPr>
          <w:ilvl w:val="1"/>
          <w:numId w:val="2"/>
        </w:numPr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806B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437355" w:rsidRPr="000806B3">
        <w:rPr>
          <w:rFonts w:ascii="Times New Roman" w:hAnsi="Times New Roman" w:cs="Times New Roman"/>
          <w:sz w:val="28"/>
          <w:szCs w:val="28"/>
        </w:rPr>
        <w:t>Ц</w:t>
      </w:r>
      <w:r w:rsidRPr="000806B3">
        <w:rPr>
          <w:rFonts w:ascii="Times New Roman" w:hAnsi="Times New Roman" w:cs="Times New Roman"/>
          <w:sz w:val="28"/>
          <w:szCs w:val="28"/>
        </w:rPr>
        <w:t>ентра:</w:t>
      </w:r>
    </w:p>
    <w:p w14:paraId="3A629277" w14:textId="77777777" w:rsidR="00C90455" w:rsidRDefault="00C22396" w:rsidP="00C90455">
      <w:pPr>
        <w:pStyle w:val="a4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806B3">
        <w:rPr>
          <w:rFonts w:ascii="Times New Roman" w:hAnsi="Times New Roman" w:cs="Times New Roman"/>
          <w:sz w:val="28"/>
          <w:szCs w:val="28"/>
          <w:lang w:eastAsia="ru-RU"/>
        </w:rPr>
        <w:t>- обеспечива</w:t>
      </w:r>
      <w:r w:rsidR="00C90455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Pr="000806B3">
        <w:rPr>
          <w:rFonts w:ascii="Times New Roman" w:hAnsi="Times New Roman" w:cs="Times New Roman"/>
          <w:sz w:val="28"/>
          <w:szCs w:val="28"/>
          <w:lang w:eastAsia="ru-RU"/>
        </w:rPr>
        <w:t xml:space="preserve"> сохранность, эффективность и целевое </w:t>
      </w:r>
      <w:r w:rsidR="000806B3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0806B3">
        <w:rPr>
          <w:rFonts w:ascii="Times New Roman" w:hAnsi="Times New Roman" w:cs="Times New Roman"/>
          <w:sz w:val="28"/>
          <w:szCs w:val="28"/>
          <w:lang w:eastAsia="ru-RU"/>
        </w:rPr>
        <w:t>спользование</w:t>
      </w:r>
      <w:r w:rsidR="000806B3" w:rsidRPr="00C904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0455">
        <w:rPr>
          <w:rFonts w:ascii="Times New Roman" w:hAnsi="Times New Roman" w:cs="Times New Roman"/>
          <w:sz w:val="28"/>
          <w:szCs w:val="28"/>
          <w:lang w:eastAsia="ru-RU"/>
        </w:rPr>
        <w:t>финансовых средств и имущества закрепленным за Центром;</w:t>
      </w:r>
    </w:p>
    <w:p w14:paraId="7B6CA89E" w14:textId="77777777" w:rsidR="00C90455" w:rsidRDefault="00C22396" w:rsidP="00C90455">
      <w:pPr>
        <w:pStyle w:val="a4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4D2D">
        <w:rPr>
          <w:rFonts w:ascii="Times New Roman" w:hAnsi="Times New Roman" w:cs="Times New Roman"/>
          <w:sz w:val="28"/>
          <w:szCs w:val="28"/>
          <w:lang w:eastAsia="ru-RU"/>
        </w:rPr>
        <w:t>- проводит работу по совершенствованию деятельности Центра;</w:t>
      </w:r>
    </w:p>
    <w:p w14:paraId="1925FA91" w14:textId="77777777" w:rsidR="00C90455" w:rsidRDefault="00C22396" w:rsidP="00C90455">
      <w:pPr>
        <w:pStyle w:val="a4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4D2D">
        <w:rPr>
          <w:rFonts w:ascii="Times New Roman" w:hAnsi="Times New Roman" w:cs="Times New Roman"/>
          <w:sz w:val="28"/>
          <w:szCs w:val="28"/>
          <w:lang w:eastAsia="ru-RU"/>
        </w:rPr>
        <w:t>- обеспечива</w:t>
      </w:r>
      <w:r w:rsidR="00C9045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94D2D">
        <w:rPr>
          <w:rFonts w:ascii="Times New Roman" w:hAnsi="Times New Roman" w:cs="Times New Roman"/>
          <w:sz w:val="28"/>
          <w:szCs w:val="28"/>
          <w:lang w:eastAsia="ru-RU"/>
        </w:rPr>
        <w:t>т рациональную расстановку и целесообразное</w:t>
      </w:r>
      <w:r w:rsidR="00C904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0455">
        <w:rPr>
          <w:rFonts w:ascii="Times New Roman" w:hAnsi="Times New Roman" w:cs="Times New Roman"/>
          <w:sz w:val="28"/>
          <w:szCs w:val="28"/>
          <w:lang w:eastAsia="ru-RU"/>
        </w:rPr>
        <w:t>использование кадрового потенциала Центр</w:t>
      </w:r>
      <w:r w:rsidR="00C90455">
        <w:rPr>
          <w:rFonts w:ascii="Times New Roman" w:hAnsi="Times New Roman" w:cs="Times New Roman"/>
          <w:sz w:val="28"/>
          <w:szCs w:val="28"/>
          <w:lang w:eastAsia="ru-RU"/>
        </w:rPr>
        <w:t>а;</w:t>
      </w:r>
    </w:p>
    <w:p w14:paraId="68E269B7" w14:textId="77777777" w:rsidR="00C90455" w:rsidRDefault="00C22396" w:rsidP="00C90455">
      <w:pPr>
        <w:pStyle w:val="a4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4D2D">
        <w:rPr>
          <w:rFonts w:ascii="Times New Roman" w:hAnsi="Times New Roman" w:cs="Times New Roman"/>
          <w:sz w:val="28"/>
          <w:szCs w:val="28"/>
          <w:lang w:eastAsia="ru-RU"/>
        </w:rPr>
        <w:t>- обеспечива</w:t>
      </w:r>
      <w:r w:rsidR="00C9045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94D2D">
        <w:rPr>
          <w:rFonts w:ascii="Times New Roman" w:hAnsi="Times New Roman" w:cs="Times New Roman"/>
          <w:sz w:val="28"/>
          <w:szCs w:val="28"/>
          <w:lang w:eastAsia="ru-RU"/>
        </w:rPr>
        <w:t>т безопасные условия работы сотрудникам Центра;</w:t>
      </w:r>
    </w:p>
    <w:p w14:paraId="77019076" w14:textId="77777777" w:rsidR="00C90455" w:rsidRDefault="00C22396" w:rsidP="00C90455">
      <w:pPr>
        <w:pStyle w:val="a4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4D2D">
        <w:rPr>
          <w:rFonts w:ascii="Times New Roman" w:hAnsi="Times New Roman" w:cs="Times New Roman"/>
          <w:sz w:val="28"/>
          <w:szCs w:val="28"/>
          <w:lang w:eastAsia="ru-RU"/>
        </w:rPr>
        <w:t>- обеспечива</w:t>
      </w:r>
      <w:r w:rsidR="00C9045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94D2D">
        <w:rPr>
          <w:rFonts w:ascii="Times New Roman" w:hAnsi="Times New Roman" w:cs="Times New Roman"/>
          <w:sz w:val="28"/>
          <w:szCs w:val="28"/>
          <w:lang w:eastAsia="ru-RU"/>
        </w:rPr>
        <w:t>т выполнение в установленные сроки запланированных</w:t>
      </w:r>
    </w:p>
    <w:p w14:paraId="572B22C9" w14:textId="77777777" w:rsidR="00C90455" w:rsidRDefault="00C22396" w:rsidP="00C90455">
      <w:pPr>
        <w:pStyle w:val="a4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4D2D">
        <w:rPr>
          <w:rFonts w:ascii="Times New Roman" w:hAnsi="Times New Roman" w:cs="Times New Roman"/>
          <w:sz w:val="28"/>
          <w:szCs w:val="28"/>
          <w:lang w:eastAsia="ru-RU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097364F" w14:textId="71D4583B" w:rsidR="004D4477" w:rsidRDefault="00C22396" w:rsidP="00804237">
      <w:pPr>
        <w:pStyle w:val="a4"/>
        <w:shd w:val="clear" w:color="auto" w:fill="FFFFFF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4D2D">
        <w:rPr>
          <w:rFonts w:ascii="Times New Roman" w:hAnsi="Times New Roman" w:cs="Times New Roman"/>
          <w:sz w:val="28"/>
          <w:szCs w:val="28"/>
          <w:lang w:eastAsia="ru-RU"/>
        </w:rPr>
        <w:t>- организ</w:t>
      </w:r>
      <w:r w:rsidR="00804237">
        <w:rPr>
          <w:rFonts w:ascii="Times New Roman" w:hAnsi="Times New Roman" w:cs="Times New Roman"/>
          <w:sz w:val="28"/>
          <w:szCs w:val="28"/>
          <w:lang w:eastAsia="ru-RU"/>
        </w:rPr>
        <w:t>уе</w:t>
      </w:r>
      <w:r w:rsidRPr="00194D2D">
        <w:rPr>
          <w:rFonts w:ascii="Times New Roman" w:hAnsi="Times New Roman" w:cs="Times New Roman"/>
          <w:sz w:val="28"/>
          <w:szCs w:val="28"/>
          <w:lang w:eastAsia="ru-RU"/>
        </w:rPr>
        <w:t>т составление и своевременное предоставление административной,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4D2D">
        <w:rPr>
          <w:rFonts w:ascii="Times New Roman" w:hAnsi="Times New Roman" w:cs="Times New Roman"/>
          <w:sz w:val="28"/>
          <w:szCs w:val="28"/>
          <w:lang w:eastAsia="ru-RU"/>
        </w:rPr>
        <w:t>научной и статистической отчетности о деятельности Центра.</w:t>
      </w:r>
      <w:r w:rsidR="004D4477" w:rsidRPr="004D44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46914F5" w14:textId="3D11F786" w:rsidR="004D4477" w:rsidRDefault="004D4477" w:rsidP="004D4477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Специалист профориентации обеспечивает:</w:t>
      </w:r>
    </w:p>
    <w:p w14:paraId="75519476" w14:textId="5F41B1DE" w:rsidR="004D4477" w:rsidRDefault="004D4477" w:rsidP="004D4477">
      <w:pPr>
        <w:pStyle w:val="a3"/>
        <w:spacing w:line="276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взаимодействие с партнерами Центра;</w:t>
      </w:r>
    </w:p>
    <w:p w14:paraId="7651748D" w14:textId="3A06FC22" w:rsidR="004D4477" w:rsidRDefault="004D4477" w:rsidP="004D4477">
      <w:pPr>
        <w:pStyle w:val="a3"/>
        <w:spacing w:line="276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формирование банка вакансий и поддержание его в актуальном состоянии;</w:t>
      </w:r>
    </w:p>
    <w:p w14:paraId="431200D8" w14:textId="77777777" w:rsidR="004D4477" w:rsidRDefault="004D4477" w:rsidP="004D4477">
      <w:pPr>
        <w:pStyle w:val="a3"/>
        <w:spacing w:line="276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составление тестовых заданий, опросников, групповых тренингов, индивидуальную работу;</w:t>
      </w:r>
    </w:p>
    <w:p w14:paraId="39037307" w14:textId="49070AAB" w:rsidR="004D4477" w:rsidRDefault="004D4477" w:rsidP="004D4477">
      <w:pPr>
        <w:pStyle w:val="a3"/>
        <w:spacing w:line="276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организацию экскурсий по профориентации.</w:t>
      </w:r>
    </w:p>
    <w:p w14:paraId="2E310B1A" w14:textId="0E3BF760" w:rsidR="004D4477" w:rsidRDefault="004D4477" w:rsidP="004D447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5.7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Классные руководители (мастера ПО) обеспечивают:</w:t>
      </w:r>
    </w:p>
    <w:p w14:paraId="05541853" w14:textId="38DB5ACD" w:rsidR="004D4477" w:rsidRDefault="004D4477" w:rsidP="004D447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мониторинг трудоустройства обучающихся и выпускников;</w:t>
      </w:r>
    </w:p>
    <w:p w14:paraId="74493152" w14:textId="250BF13E" w:rsidR="00950FC9" w:rsidRDefault="004D4477" w:rsidP="00950FC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участвуют в проведении мероприятий </w:t>
      </w:r>
      <w:r w:rsidR="00784CEB">
        <w:rPr>
          <w:rFonts w:ascii="Times New Roman" w:hAnsi="Times New Roman" w:cs="Times New Roman"/>
          <w:sz w:val="28"/>
          <w:szCs w:val="28"/>
          <w:lang w:eastAsia="ru-RU"/>
        </w:rPr>
        <w:t>по маршрутизации</w:t>
      </w:r>
      <w:r w:rsidR="00542B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4C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23743B6" w14:textId="72CFA9E4" w:rsidR="004D4477" w:rsidRDefault="00950FC9" w:rsidP="00950FC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784CEB">
        <w:rPr>
          <w:rFonts w:ascii="Times New Roman" w:hAnsi="Times New Roman" w:cs="Times New Roman"/>
          <w:sz w:val="28"/>
          <w:szCs w:val="28"/>
          <w:lang w:eastAsia="ru-RU"/>
        </w:rPr>
        <w:t>выпускников;</w:t>
      </w:r>
    </w:p>
    <w:p w14:paraId="632EC951" w14:textId="77777777" w:rsidR="000A720E" w:rsidRDefault="000A720E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4A58AC" w14:textId="14EE246F" w:rsidR="000A720E" w:rsidRDefault="000A720E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5.8      Социальный педагог обеспечивает:</w:t>
      </w:r>
    </w:p>
    <w:p w14:paraId="0EF88168" w14:textId="62C34606" w:rsidR="000A720E" w:rsidRDefault="000A720E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работу с обучающимися инвалидами и лицами ОВЗ, сиротами и др.;</w:t>
      </w:r>
    </w:p>
    <w:p w14:paraId="786248B1" w14:textId="17BD759E" w:rsidR="000A720E" w:rsidRDefault="000A720E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5.9      Педагог -психолог обеспечивает:</w:t>
      </w:r>
    </w:p>
    <w:p w14:paraId="5A55F056" w14:textId="4ABE9D5E" w:rsidR="000A720E" w:rsidRDefault="000A720E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оказание психологической помощи обучающимся и выпускникам (индивидуальное консультирование);</w:t>
      </w:r>
    </w:p>
    <w:p w14:paraId="0DA7EDD4" w14:textId="08DF1D28" w:rsidR="000A720E" w:rsidRDefault="000A720E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проведение консультаций по подготовке к собеседованию с работодателем, составление резюме, составление портфолио;</w:t>
      </w:r>
    </w:p>
    <w:p w14:paraId="68190731" w14:textId="7862694E" w:rsidR="0041484C" w:rsidRDefault="0041484C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- проведение работ по развитию эмоционального интеллекта. </w:t>
      </w:r>
    </w:p>
    <w:p w14:paraId="726ECFD7" w14:textId="084FDB05" w:rsidR="007A7248" w:rsidRDefault="007A7248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5.10    </w:t>
      </w:r>
      <w:r w:rsidR="00542BF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5B7CEA">
        <w:rPr>
          <w:rFonts w:ascii="Times New Roman" w:hAnsi="Times New Roman" w:cs="Times New Roman"/>
          <w:sz w:val="28"/>
          <w:szCs w:val="28"/>
          <w:lang w:eastAsia="ru-RU"/>
        </w:rPr>
        <w:t>нженер-электроник обеспечивает:</w:t>
      </w:r>
    </w:p>
    <w:p w14:paraId="3E2F5425" w14:textId="5735ACEE" w:rsidR="007A7248" w:rsidRDefault="007A7248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создание и поддержка веб-ресурсов с актуальной информацией о вакансиях, карьерных событиях и образовательных возможностях.</w:t>
      </w:r>
    </w:p>
    <w:p w14:paraId="6845F67D" w14:textId="30E92722" w:rsidR="0041484C" w:rsidRDefault="0041484C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5.10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Юрист обеспечивает:</w:t>
      </w:r>
    </w:p>
    <w:p w14:paraId="7B8F2175" w14:textId="4AA1A03B" w:rsidR="0041484C" w:rsidRDefault="0041484C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- консультирование обучающихся и выпускников по вопросам трудового и налогового законодательства, ведению предпринимательской деятельности.</w:t>
      </w:r>
    </w:p>
    <w:p w14:paraId="18479850" w14:textId="127C4EBB" w:rsidR="00C22396" w:rsidRDefault="002A7383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5.11     </w:t>
      </w:r>
      <w:r w:rsidR="00C22396">
        <w:rPr>
          <w:rFonts w:ascii="Times New Roman" w:hAnsi="Times New Roman" w:cs="Times New Roman"/>
          <w:sz w:val="28"/>
          <w:szCs w:val="28"/>
          <w:lang w:eastAsia="ru-RU"/>
        </w:rPr>
        <w:t>Состав Центра утверждается приказом директора и состоит из сотрудников, постоянно работающих в Колледже.</w:t>
      </w:r>
    </w:p>
    <w:p w14:paraId="45E5078B" w14:textId="77777777" w:rsidR="002A7383" w:rsidRDefault="002A7383" w:rsidP="000A720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25BF95" w14:textId="6CEEAB5C" w:rsidR="00C22396" w:rsidRDefault="002A7383" w:rsidP="002A7383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 работы Центра</w:t>
      </w:r>
    </w:p>
    <w:p w14:paraId="2483BCCC" w14:textId="079FCB91" w:rsidR="002A7383" w:rsidRDefault="002A7383" w:rsidP="002A73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A7383">
        <w:rPr>
          <w:rFonts w:ascii="Times New Roman" w:hAnsi="Times New Roman" w:cs="Times New Roman"/>
          <w:sz w:val="28"/>
          <w:szCs w:val="28"/>
          <w:lang w:eastAsia="ru-RU"/>
        </w:rPr>
        <w:t>6.1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Центр организует и проводит свою работу по плану, который разрабатывается на учебный год и утверждается директором Колледжа.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60A5BA3B" w14:textId="766715D1" w:rsidR="002A7383" w:rsidRPr="002A7383" w:rsidRDefault="002A7383" w:rsidP="002A73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6.2       Заседания Центра проводятся по необходимости в течение учебного года.</w:t>
      </w:r>
    </w:p>
    <w:p w14:paraId="66BD97FA" w14:textId="77777777" w:rsidR="002A7383" w:rsidRPr="002A7383" w:rsidRDefault="002A7383" w:rsidP="00437355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733A738" w14:textId="7E7A2082" w:rsidR="00C22396" w:rsidRPr="00384DB6" w:rsidRDefault="002A7383" w:rsidP="00437355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14:paraId="4921B1E3" w14:textId="77777777" w:rsidR="002A7383" w:rsidRDefault="002A7383" w:rsidP="00437355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вступает в силу с момента его утверждения</w:t>
      </w:r>
    </w:p>
    <w:p w14:paraId="1ADF5798" w14:textId="77777777" w:rsidR="002A7383" w:rsidRDefault="002A7383" w:rsidP="002A73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директором Колледжа и размещается на официальном сайте.</w:t>
      </w:r>
    </w:p>
    <w:p w14:paraId="6E4E139C" w14:textId="2AAC76C8" w:rsidR="002A7383" w:rsidRDefault="002A7383" w:rsidP="002A73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7.2      В настоящее Положение могут вноситься изменения и дополнения, которые утверждаются приказом директора Колледжа.</w:t>
      </w:r>
    </w:p>
    <w:p w14:paraId="43A3055B" w14:textId="65D77B78" w:rsidR="00C22396" w:rsidRPr="00384DB6" w:rsidRDefault="002A7383" w:rsidP="002A73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7.3      </w:t>
      </w:r>
      <w:r w:rsidR="00C22396" w:rsidRPr="00384DB6">
        <w:rPr>
          <w:rFonts w:ascii="Times New Roman" w:hAnsi="Times New Roman" w:cs="Times New Roman"/>
          <w:sz w:val="28"/>
          <w:szCs w:val="28"/>
          <w:lang w:eastAsia="ru-RU"/>
        </w:rPr>
        <w:t xml:space="preserve">Реорганизация или ликвидация Центра осуществляется приказом </w:t>
      </w:r>
      <w:r w:rsidR="008550F6">
        <w:rPr>
          <w:rFonts w:ascii="Times New Roman" w:hAnsi="Times New Roman" w:cs="Times New Roman"/>
          <w:sz w:val="28"/>
          <w:szCs w:val="28"/>
          <w:lang w:eastAsia="ru-RU"/>
        </w:rPr>
        <w:t>директора Колледжа.</w:t>
      </w:r>
    </w:p>
    <w:p w14:paraId="6011511E" w14:textId="77777777" w:rsidR="00C22396" w:rsidRPr="00384DB6" w:rsidRDefault="00C22396" w:rsidP="00437355">
      <w:pPr>
        <w:pStyle w:val="a3"/>
        <w:spacing w:line="276" w:lineRule="auto"/>
        <w:ind w:left="45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61DCAB" w14:textId="77777777" w:rsidR="00C22396" w:rsidRDefault="00C22396" w:rsidP="004373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C8CA5A" w14:textId="77777777" w:rsidR="00C22396" w:rsidRDefault="00C22396" w:rsidP="0043735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70796F7" w14:textId="77777777" w:rsidR="00C22396" w:rsidRPr="00B74E5E" w:rsidRDefault="00C22396" w:rsidP="0043735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9376B60" w14:textId="77777777" w:rsidR="00C22396" w:rsidRDefault="00C22396" w:rsidP="0043735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E1F4692" w14:textId="77777777" w:rsidR="00C22396" w:rsidRPr="00626B78" w:rsidRDefault="00C22396" w:rsidP="00C2239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0E5C33" w14:textId="77777777" w:rsidR="00C22396" w:rsidRPr="000C5EEE" w:rsidRDefault="00C22396" w:rsidP="00C2239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AFFF982" w14:textId="77777777" w:rsidR="007F187B" w:rsidRPr="00C22396" w:rsidRDefault="007F187B"/>
    <w:sectPr w:rsidR="007F187B" w:rsidRPr="00C2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322E"/>
    <w:multiLevelType w:val="multilevel"/>
    <w:tmpl w:val="787A630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945E6F"/>
    <w:multiLevelType w:val="multilevel"/>
    <w:tmpl w:val="86CA5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0823662E"/>
    <w:multiLevelType w:val="multilevel"/>
    <w:tmpl w:val="6D5AAF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A809C8"/>
    <w:multiLevelType w:val="multilevel"/>
    <w:tmpl w:val="BEDED8D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F063265"/>
    <w:multiLevelType w:val="multilevel"/>
    <w:tmpl w:val="FF0E5E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96"/>
    <w:rsid w:val="00025E75"/>
    <w:rsid w:val="000356F1"/>
    <w:rsid w:val="000806B3"/>
    <w:rsid w:val="000874BE"/>
    <w:rsid w:val="000A720E"/>
    <w:rsid w:val="00167BF1"/>
    <w:rsid w:val="001744A2"/>
    <w:rsid w:val="00262865"/>
    <w:rsid w:val="0028253E"/>
    <w:rsid w:val="002A7383"/>
    <w:rsid w:val="003776BB"/>
    <w:rsid w:val="00381405"/>
    <w:rsid w:val="0041484C"/>
    <w:rsid w:val="00420AA8"/>
    <w:rsid w:val="00437355"/>
    <w:rsid w:val="004D4477"/>
    <w:rsid w:val="00542BF8"/>
    <w:rsid w:val="005B7CEA"/>
    <w:rsid w:val="005E26DA"/>
    <w:rsid w:val="006E623E"/>
    <w:rsid w:val="00784CEB"/>
    <w:rsid w:val="007A7248"/>
    <w:rsid w:val="007F187B"/>
    <w:rsid w:val="00804237"/>
    <w:rsid w:val="0084411D"/>
    <w:rsid w:val="008550F6"/>
    <w:rsid w:val="00950FC9"/>
    <w:rsid w:val="00A00AE3"/>
    <w:rsid w:val="00A62E2E"/>
    <w:rsid w:val="00A64D90"/>
    <w:rsid w:val="00C22396"/>
    <w:rsid w:val="00C90455"/>
    <w:rsid w:val="00CC5EC7"/>
    <w:rsid w:val="00EB4250"/>
    <w:rsid w:val="00F9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87ED"/>
  <w15:chartTrackingRefBased/>
  <w15:docId w15:val="{027D0262-7C7E-4A7F-B0B7-ADA88BF4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3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Гводецкая</dc:creator>
  <cp:keywords/>
  <dc:description/>
  <cp:lastModifiedBy>Елена Гводецкая</cp:lastModifiedBy>
  <cp:revision>21</cp:revision>
  <cp:lastPrinted>2025-10-22T08:32:00Z</cp:lastPrinted>
  <dcterms:created xsi:type="dcterms:W3CDTF">2025-06-10T10:01:00Z</dcterms:created>
  <dcterms:modified xsi:type="dcterms:W3CDTF">2025-10-22T08:33:00Z</dcterms:modified>
</cp:coreProperties>
</file>